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6E0C" w14:textId="77777777" w:rsidR="002735F8" w:rsidRPr="002735F8" w:rsidRDefault="002735F8" w:rsidP="00273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szCs w:val="28"/>
          <w:u w:val="single"/>
        </w:rPr>
      </w:pPr>
      <w:r w:rsidRPr="002735F8">
        <w:rPr>
          <w:rFonts w:ascii="Century Gothic" w:hAnsi="Century Gothic" w:cs="Century Gothic"/>
          <w:b/>
          <w:szCs w:val="28"/>
          <w:u w:val="single"/>
        </w:rPr>
        <w:t>FORMULAIRE D’ADHÉSION – TABLE RÉGIONALE DE L’ÉDUCATION DE LA MAURICIE</w:t>
      </w:r>
    </w:p>
    <w:p w14:paraId="24088559" w14:textId="77777777" w:rsidR="002735F8" w:rsidRDefault="002735F8" w:rsidP="00273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b/>
        </w:rPr>
      </w:pPr>
      <w:r w:rsidRPr="00342592">
        <w:rPr>
          <w:rFonts w:ascii="Century Gothic" w:hAnsi="Century Gothic" w:cs="Century Gothic"/>
          <w:b/>
        </w:rPr>
        <w:t>Nom complet de l’organ</w:t>
      </w:r>
      <w:r>
        <w:rPr>
          <w:rFonts w:ascii="Century Gothic" w:hAnsi="Century Gothic" w:cs="Century Gothic"/>
          <w:b/>
        </w:rPr>
        <w:t>isation désirant devenir membre</w:t>
      </w:r>
      <w:r w:rsidRPr="00342592">
        <w:rPr>
          <w:rFonts w:ascii="Century Gothic" w:hAnsi="Century Gothic" w:cs="Century Gothic"/>
          <w:b/>
        </w:rPr>
        <w:t xml:space="preserve"> : </w:t>
      </w:r>
    </w:p>
    <w:p w14:paraId="75F069A4" w14:textId="77777777" w:rsidR="002735F8" w:rsidRDefault="002735F8" w:rsidP="00273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Nom du représentant officiel de l’organisation membre :</w:t>
      </w:r>
    </w:p>
    <w:p w14:paraId="2311AF44" w14:textId="77777777" w:rsidR="002735F8" w:rsidRDefault="002735F8" w:rsidP="00273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Titre du représentant :</w:t>
      </w:r>
    </w:p>
    <w:p w14:paraId="787D92C0" w14:textId="77777777" w:rsidR="002735F8" w:rsidRPr="00342592" w:rsidRDefault="002735F8" w:rsidP="00273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Numéro de téléphone :</w:t>
      </w:r>
    </w:p>
    <w:p w14:paraId="0473C1CB" w14:textId="77777777" w:rsidR="002735F8" w:rsidRPr="00342592" w:rsidRDefault="002735F8" w:rsidP="00273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b/>
        </w:rPr>
      </w:pPr>
      <w:r w:rsidRPr="00342592">
        <w:rPr>
          <w:rFonts w:ascii="Century Gothic" w:hAnsi="Century Gothic" w:cs="Century Gothic"/>
          <w:b/>
        </w:rPr>
        <w:t>Adresse courrie</w:t>
      </w:r>
      <w:r>
        <w:rPr>
          <w:rFonts w:ascii="Century Gothic" w:hAnsi="Century Gothic" w:cs="Century Gothic"/>
          <w:b/>
        </w:rPr>
        <w:t xml:space="preserve">l </w:t>
      </w:r>
      <w:r w:rsidRPr="00342592">
        <w:rPr>
          <w:rFonts w:ascii="Century Gothic" w:hAnsi="Century Gothic" w:cs="Century Gothic"/>
          <w:b/>
        </w:rPr>
        <w:t xml:space="preserve">: </w:t>
      </w:r>
    </w:p>
    <w:p w14:paraId="67DE4DE7" w14:textId="77777777" w:rsidR="002735F8" w:rsidRPr="00D05892" w:rsidRDefault="002735F8" w:rsidP="00273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  <w:b/>
        </w:rPr>
      </w:pPr>
      <w:r w:rsidRPr="00342592">
        <w:rPr>
          <w:rFonts w:ascii="Century Gothic" w:hAnsi="Century Gothic" w:cs="Century Gothic"/>
          <w:b/>
        </w:rPr>
        <w:t>Adr</w:t>
      </w:r>
      <w:r>
        <w:rPr>
          <w:rFonts w:ascii="Century Gothic" w:hAnsi="Century Gothic" w:cs="Century Gothic"/>
          <w:b/>
        </w:rPr>
        <w:t>esse complète de l’organisation</w:t>
      </w:r>
      <w:r w:rsidRPr="00342592">
        <w:rPr>
          <w:rFonts w:ascii="Century Gothic" w:hAnsi="Century Gothic" w:cs="Century Gothic"/>
          <w:b/>
        </w:rPr>
        <w:t xml:space="preserve">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5"/>
        <w:gridCol w:w="423"/>
        <w:gridCol w:w="5400"/>
        <w:gridCol w:w="2683"/>
        <w:gridCol w:w="2915"/>
        <w:gridCol w:w="2283"/>
        <w:gridCol w:w="2601"/>
      </w:tblGrid>
      <w:tr w:rsidR="002735F8" w:rsidRPr="00C25E10" w14:paraId="2A3888D3" w14:textId="77777777" w:rsidTr="000A367E">
        <w:tc>
          <w:tcPr>
            <w:tcW w:w="5000" w:type="pct"/>
            <w:gridSpan w:val="7"/>
            <w:shd w:val="clear" w:color="auto" w:fill="000000" w:themeFill="text1"/>
          </w:tcPr>
          <w:p w14:paraId="565F89DB" w14:textId="77777777" w:rsidR="002735F8" w:rsidRPr="00D05892" w:rsidRDefault="002735F8" w:rsidP="000A36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</w:rPr>
            </w:pPr>
            <w:r w:rsidRPr="00D05892">
              <w:rPr>
                <w:rFonts w:ascii="Century Gothic" w:hAnsi="Century Gothic" w:cs="Century Gothic"/>
                <w:b/>
                <w:color w:val="FFFFFF" w:themeColor="background1"/>
              </w:rPr>
              <w:t>CHOIX DES COMITÉS</w:t>
            </w:r>
            <w:r w:rsidRPr="00D05892">
              <w:rPr>
                <w:rStyle w:val="Appelnotedebasdep"/>
                <w:rFonts w:ascii="Century Gothic" w:hAnsi="Century Gothic" w:cs="Century Gothic"/>
                <w:b/>
                <w:color w:val="FFFFFF" w:themeColor="background1"/>
              </w:rPr>
              <w:footnoteReference w:id="1"/>
            </w:r>
            <w:r w:rsidRPr="00D05892">
              <w:rPr>
                <w:rFonts w:ascii="Century Gothic" w:hAnsi="Century Gothic" w:cs="Century Gothic"/>
                <w:b/>
                <w:color w:val="FFFFFF" w:themeColor="background1"/>
              </w:rPr>
              <w:t xml:space="preserve"> (champs d’intervention de la TREM) </w:t>
            </w:r>
          </w:p>
        </w:tc>
      </w:tr>
      <w:tr w:rsidR="002735F8" w:rsidRPr="00C25E10" w14:paraId="63B9DEAC" w14:textId="77777777" w:rsidTr="000A367E">
        <w:tc>
          <w:tcPr>
            <w:tcW w:w="643" w:type="pct"/>
            <w:vMerge w:val="restart"/>
            <w:shd w:val="clear" w:color="auto" w:fill="7F7F7F" w:themeFill="text1" w:themeFillTint="80"/>
            <w:vAlign w:val="center"/>
          </w:tcPr>
          <w:p w14:paraId="55E5E091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13" w:type="pct"/>
            <w:vMerge w:val="restart"/>
            <w:shd w:val="clear" w:color="auto" w:fill="D0CECE" w:themeFill="background2" w:themeFillShade="E6"/>
            <w:vAlign w:val="center"/>
          </w:tcPr>
          <w:p w14:paraId="6EE4F350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X</w:t>
            </w:r>
          </w:p>
        </w:tc>
        <w:tc>
          <w:tcPr>
            <w:tcW w:w="1443" w:type="pct"/>
            <w:vMerge w:val="restart"/>
            <w:shd w:val="clear" w:color="auto" w:fill="D0CECE" w:themeFill="background2" w:themeFillShade="E6"/>
            <w:vAlign w:val="center"/>
          </w:tcPr>
          <w:p w14:paraId="60573FB1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QUEL SERA VOTRE APPORT À CE COMITÉ ?</w:t>
            </w:r>
          </w:p>
        </w:tc>
        <w:tc>
          <w:tcPr>
            <w:tcW w:w="2801" w:type="pct"/>
            <w:gridSpan w:val="4"/>
            <w:shd w:val="clear" w:color="auto" w:fill="D0CECE" w:themeFill="background2" w:themeFillShade="E6"/>
            <w:vAlign w:val="center"/>
          </w:tcPr>
          <w:p w14:paraId="0E335E6B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INFORMATIONS DE LA PERSONNE QUI REPRÉSENTERA L’ORGANISATION SUR LE COMITÉ</w:t>
            </w:r>
          </w:p>
        </w:tc>
      </w:tr>
      <w:tr w:rsidR="002735F8" w:rsidRPr="00C25E10" w14:paraId="4B163A4E" w14:textId="77777777" w:rsidTr="000A367E">
        <w:tc>
          <w:tcPr>
            <w:tcW w:w="643" w:type="pct"/>
            <w:vMerge/>
            <w:shd w:val="clear" w:color="auto" w:fill="7F7F7F" w:themeFill="text1" w:themeFillTint="80"/>
            <w:vAlign w:val="center"/>
          </w:tcPr>
          <w:p w14:paraId="6CA06857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13" w:type="pct"/>
            <w:vMerge/>
            <w:shd w:val="clear" w:color="auto" w:fill="D0CECE" w:themeFill="background2" w:themeFillShade="E6"/>
          </w:tcPr>
          <w:p w14:paraId="60CFB51C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  <w:vMerge/>
            <w:shd w:val="clear" w:color="auto" w:fill="D0CECE" w:themeFill="background2" w:themeFillShade="E6"/>
            <w:vAlign w:val="center"/>
          </w:tcPr>
          <w:p w14:paraId="1B63D568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  <w:shd w:val="clear" w:color="auto" w:fill="D0CECE" w:themeFill="background2" w:themeFillShade="E6"/>
            <w:vAlign w:val="center"/>
          </w:tcPr>
          <w:p w14:paraId="5FFEAF47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NOM COMPLET</w:t>
            </w:r>
          </w:p>
        </w:tc>
        <w:tc>
          <w:tcPr>
            <w:tcW w:w="779" w:type="pct"/>
            <w:shd w:val="clear" w:color="auto" w:fill="D0CECE" w:themeFill="background2" w:themeFillShade="E6"/>
            <w:vAlign w:val="center"/>
          </w:tcPr>
          <w:p w14:paraId="48970EFC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TITRE</w:t>
            </w:r>
          </w:p>
        </w:tc>
        <w:tc>
          <w:tcPr>
            <w:tcW w:w="610" w:type="pct"/>
            <w:shd w:val="clear" w:color="auto" w:fill="D0CECE" w:themeFill="background2" w:themeFillShade="E6"/>
            <w:vAlign w:val="center"/>
          </w:tcPr>
          <w:p w14:paraId="6626AB5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NO DE TÉLÉPHONE</w:t>
            </w:r>
          </w:p>
        </w:tc>
        <w:tc>
          <w:tcPr>
            <w:tcW w:w="695" w:type="pct"/>
            <w:shd w:val="clear" w:color="auto" w:fill="D0CECE" w:themeFill="background2" w:themeFillShade="E6"/>
          </w:tcPr>
          <w:p w14:paraId="74891C79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>ADRESSE COURRIEL</w:t>
            </w:r>
          </w:p>
        </w:tc>
      </w:tr>
      <w:tr w:rsidR="002735F8" w:rsidRPr="00C25E10" w14:paraId="7A3AFDA1" w14:textId="77777777" w:rsidTr="000A367E">
        <w:trPr>
          <w:trHeight w:val="590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2EC78EFD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TREM – ADÉQUATION FORMATION-EMPLOI</w:t>
            </w:r>
          </w:p>
        </w:tc>
        <w:tc>
          <w:tcPr>
            <w:tcW w:w="113" w:type="pct"/>
          </w:tcPr>
          <w:p w14:paraId="38C552C8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05059874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42B64CCB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66ACD97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10209722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4D52BD75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4C4FF21F" w14:textId="77777777" w:rsidTr="000A367E">
        <w:trPr>
          <w:trHeight w:val="590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4420F84F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TREM – ENTREPRENEURIAT ÉDUCATIF</w:t>
            </w:r>
          </w:p>
        </w:tc>
        <w:tc>
          <w:tcPr>
            <w:tcW w:w="113" w:type="pct"/>
          </w:tcPr>
          <w:p w14:paraId="3FE2BB0D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782EBF15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34656EE8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325C91E0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2454FED1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6BC0537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684EEB3B" w14:textId="77777777" w:rsidTr="000A367E">
        <w:trPr>
          <w:trHeight w:val="590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32087816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TREM – INTERNATIONAL</w:t>
            </w:r>
          </w:p>
        </w:tc>
        <w:tc>
          <w:tcPr>
            <w:tcW w:w="113" w:type="pct"/>
          </w:tcPr>
          <w:p w14:paraId="09F3C241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676FFE6B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4E8041A9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2963D4BA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5E49F5C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5EC28AAD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10D27085" w14:textId="77777777" w:rsidTr="000A367E"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36A33537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TREM – PERSÉVÉRANCE SCOLAIRE ET RÉUSSITE ÉDUCATIVE</w:t>
            </w:r>
          </w:p>
        </w:tc>
        <w:tc>
          <w:tcPr>
            <w:tcW w:w="113" w:type="pct"/>
          </w:tcPr>
          <w:p w14:paraId="2E3D3F58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7EB3EDEE" w14:textId="77777777" w:rsidR="002735F8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57BBB0E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567F82D6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4CB268D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3092F51F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6FDE4A07" w14:textId="77777777" w:rsidTr="000A367E">
        <w:trPr>
          <w:trHeight w:val="300"/>
        </w:trPr>
        <w:tc>
          <w:tcPr>
            <w:tcW w:w="5000" w:type="pct"/>
            <w:gridSpan w:val="7"/>
            <w:shd w:val="clear" w:color="auto" w:fill="000000" w:themeFill="text1"/>
          </w:tcPr>
          <w:p w14:paraId="74335204" w14:textId="77777777" w:rsidR="002735F8" w:rsidRPr="00D05892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FFFF" w:themeColor="background1"/>
              </w:rPr>
            </w:pPr>
            <w:r w:rsidRPr="00D05892">
              <w:rPr>
                <w:rFonts w:ascii="Century Gothic" w:hAnsi="Century Gothic" w:cs="Century Gothic"/>
                <w:b/>
                <w:color w:val="FFFFFF" w:themeColor="background1"/>
              </w:rPr>
              <w:t>CHOIX DES COMITÉS DE TRAVAIL</w:t>
            </w:r>
            <w:r w:rsidRPr="00D05892">
              <w:rPr>
                <w:rFonts w:ascii="Century Gothic" w:hAnsi="Century Gothic" w:cs="Century Gothic"/>
                <w:b/>
                <w:color w:val="FFFFFF" w:themeColor="background1"/>
                <w:vertAlign w:val="superscript"/>
              </w:rPr>
              <w:t>1</w:t>
            </w:r>
            <w:r w:rsidRPr="00D05892">
              <w:rPr>
                <w:rFonts w:ascii="Century Gothic" w:hAnsi="Century Gothic" w:cs="Century Gothic"/>
                <w:b/>
                <w:color w:val="FFFFFF" w:themeColor="background1"/>
              </w:rPr>
              <w:t xml:space="preserve"> (sous la TREM – PERSÉVÉRANCE SCOLAIRE ET RÉUSSITE ÉDUCATIVE) </w:t>
            </w:r>
          </w:p>
        </w:tc>
      </w:tr>
      <w:tr w:rsidR="002735F8" w:rsidRPr="00C25E10" w14:paraId="24717F2C" w14:textId="77777777" w:rsidTr="000A367E"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3DCAE202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PORTRAIT DE LA PERSÉVÉRANCE SCOLAIRE EN MAURICIE</w:t>
            </w:r>
          </w:p>
        </w:tc>
        <w:tc>
          <w:tcPr>
            <w:tcW w:w="113" w:type="pct"/>
          </w:tcPr>
          <w:p w14:paraId="2B4D3D1F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4D2E924C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0EAF44C1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74ED5D1A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5119A91A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6079319F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33286850" w14:textId="77777777" w:rsidTr="000A367E"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31288FBB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JOURNÉES DE LA PERSÉVÉRANCE SCOLAIRE 2018</w:t>
            </w:r>
          </w:p>
        </w:tc>
        <w:tc>
          <w:tcPr>
            <w:tcW w:w="113" w:type="pct"/>
          </w:tcPr>
          <w:p w14:paraId="7C1EBD1D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424A0CFA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2DE0AE02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1F805EB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1ABF549A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391D468D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36095D82" w14:textId="77777777" w:rsidTr="000A367E">
        <w:trPr>
          <w:trHeight w:val="486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30369DC7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CONCILIATION ÉTUDES TRAVAIL</w:t>
            </w:r>
          </w:p>
        </w:tc>
        <w:tc>
          <w:tcPr>
            <w:tcW w:w="113" w:type="pct"/>
          </w:tcPr>
          <w:p w14:paraId="3A4FB788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1F40A6E3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0E4F1B13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0BCE5BC2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06A2C944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2E0FFA7D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2C6A9091" w14:textId="77777777" w:rsidTr="000A367E">
        <w:trPr>
          <w:trHeight w:val="486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205524BD" w14:textId="483DA670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TRANSITION</w:t>
            </w:r>
            <w:r w:rsidR="008A2B1D">
              <w:rPr>
                <w:rFonts w:ascii="Century Gothic" w:hAnsi="Century Gothic" w:cs="Century Gothic"/>
                <w:b/>
                <w:sz w:val="19"/>
                <w:szCs w:val="19"/>
              </w:rPr>
              <w:t>S</w:t>
            </w: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SCOLAIRES</w:t>
            </w:r>
          </w:p>
        </w:tc>
        <w:tc>
          <w:tcPr>
            <w:tcW w:w="113" w:type="pct"/>
          </w:tcPr>
          <w:p w14:paraId="7D6F1856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2A05857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30DEFC21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757B5128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16E55D33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78353621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5092484E" w14:textId="77777777" w:rsidTr="000A367E">
        <w:trPr>
          <w:trHeight w:val="486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0F38D8D4" w14:textId="0026F21B" w:rsidR="002735F8" w:rsidRPr="0064628D" w:rsidRDefault="008A2B1D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>
              <w:rPr>
                <w:rFonts w:ascii="Century Gothic" w:hAnsi="Century Gothic" w:cs="Century Gothic"/>
                <w:b/>
                <w:sz w:val="19"/>
                <w:szCs w:val="19"/>
              </w:rPr>
              <w:t>SCIENCES</w:t>
            </w:r>
          </w:p>
        </w:tc>
        <w:tc>
          <w:tcPr>
            <w:tcW w:w="113" w:type="pct"/>
          </w:tcPr>
          <w:p w14:paraId="12E301C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29C8E593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1B1BF28D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1A34BCE7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43FADCD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49FB810A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3563C28E" w14:textId="77777777" w:rsidTr="000A367E">
        <w:trPr>
          <w:trHeight w:val="486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16ECB2DA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LECTURE</w:t>
            </w:r>
          </w:p>
        </w:tc>
        <w:tc>
          <w:tcPr>
            <w:tcW w:w="113" w:type="pct"/>
          </w:tcPr>
          <w:p w14:paraId="119618DC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46446439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48C5B04E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630972C1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C844ED2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7AD0C007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  <w:tr w:rsidR="002735F8" w:rsidRPr="00C25E10" w14:paraId="5FAC4909" w14:textId="77777777" w:rsidTr="000A367E">
        <w:trPr>
          <w:trHeight w:val="514"/>
        </w:trPr>
        <w:tc>
          <w:tcPr>
            <w:tcW w:w="643" w:type="pct"/>
            <w:shd w:val="clear" w:color="auto" w:fill="D0CECE" w:themeFill="background2" w:themeFillShade="E6"/>
            <w:vAlign w:val="center"/>
          </w:tcPr>
          <w:p w14:paraId="4F2B9EB9" w14:textId="77777777" w:rsidR="002735F8" w:rsidRPr="0064628D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19"/>
                <w:szCs w:val="19"/>
              </w:rPr>
            </w:pPr>
            <w:r w:rsidRPr="0064628D">
              <w:rPr>
                <w:rFonts w:ascii="Century Gothic" w:hAnsi="Century Gothic" w:cs="Century Gothic"/>
                <w:b/>
                <w:sz w:val="19"/>
                <w:szCs w:val="19"/>
              </w:rPr>
              <w:t>ANALYSE DE PROJETS LOCAUX</w:t>
            </w:r>
          </w:p>
        </w:tc>
        <w:tc>
          <w:tcPr>
            <w:tcW w:w="113" w:type="pct"/>
          </w:tcPr>
          <w:p w14:paraId="5774F094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443" w:type="pct"/>
          </w:tcPr>
          <w:p w14:paraId="3C3E41A5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14:paraId="3B6935A7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779" w:type="pct"/>
          </w:tcPr>
          <w:p w14:paraId="4E3C11EC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18864CC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14:paraId="188FCCB0" w14:textId="77777777" w:rsidR="002735F8" w:rsidRPr="00C25E10" w:rsidRDefault="002735F8" w:rsidP="002735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</w:tc>
      </w:tr>
    </w:tbl>
    <w:p w14:paraId="6F7ADAF3" w14:textId="77777777" w:rsidR="00625E13" w:rsidRDefault="00006F20" w:rsidP="002735F8"/>
    <w:sectPr w:rsidR="00625E13" w:rsidSect="002735F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3225" w14:textId="77777777" w:rsidR="00006F20" w:rsidRDefault="00006F20" w:rsidP="002735F8">
      <w:r>
        <w:separator/>
      </w:r>
    </w:p>
  </w:endnote>
  <w:endnote w:type="continuationSeparator" w:id="0">
    <w:p w14:paraId="026A6124" w14:textId="77777777" w:rsidR="00006F20" w:rsidRDefault="00006F20" w:rsidP="0027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2795" w14:textId="77777777" w:rsidR="00006F20" w:rsidRDefault="00006F20" w:rsidP="002735F8">
      <w:r>
        <w:separator/>
      </w:r>
    </w:p>
  </w:footnote>
  <w:footnote w:type="continuationSeparator" w:id="0">
    <w:p w14:paraId="71587A9A" w14:textId="77777777" w:rsidR="00006F20" w:rsidRDefault="00006F20" w:rsidP="002735F8">
      <w:r>
        <w:continuationSeparator/>
      </w:r>
    </w:p>
  </w:footnote>
  <w:footnote w:id="1">
    <w:p w14:paraId="357A3FF8" w14:textId="77777777" w:rsidR="002735F8" w:rsidRPr="002735F8" w:rsidRDefault="002735F8" w:rsidP="002735F8">
      <w:pPr>
        <w:pStyle w:val="Notedebasdepage"/>
        <w:rPr>
          <w:rFonts w:ascii="Century Gothic" w:hAnsi="Century Gothic"/>
          <w:sz w:val="16"/>
          <w:szCs w:val="16"/>
          <w:lang w:val="fr-CA"/>
        </w:rPr>
      </w:pPr>
      <w:r w:rsidRPr="002735F8">
        <w:rPr>
          <w:rStyle w:val="Appelnotedebasdep"/>
          <w:rFonts w:ascii="Century Gothic" w:hAnsi="Century Gothic"/>
          <w:color w:val="000000" w:themeColor="text1"/>
          <w:sz w:val="16"/>
          <w:szCs w:val="16"/>
        </w:rPr>
        <w:footnoteRef/>
      </w:r>
      <w:r w:rsidRPr="002735F8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2735F8">
        <w:rPr>
          <w:rFonts w:ascii="Century Gothic" w:hAnsi="Century Gothic" w:cs="Century Gothic"/>
          <w:i/>
          <w:color w:val="000000" w:themeColor="text1"/>
          <w:sz w:val="16"/>
          <w:szCs w:val="16"/>
        </w:rPr>
        <w:t xml:space="preserve">Faites un X vis-à-vis des comités qui vous intéressent et remplissez tous les champs associés.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F8"/>
    <w:rsid w:val="00006F20"/>
    <w:rsid w:val="001B72F6"/>
    <w:rsid w:val="0022250F"/>
    <w:rsid w:val="002662DD"/>
    <w:rsid w:val="002735F8"/>
    <w:rsid w:val="0055778A"/>
    <w:rsid w:val="008A2B1D"/>
    <w:rsid w:val="00981A3D"/>
    <w:rsid w:val="00AC05BF"/>
    <w:rsid w:val="00AE184D"/>
    <w:rsid w:val="00AF316E"/>
    <w:rsid w:val="00CE5E53"/>
    <w:rsid w:val="00CF551B"/>
    <w:rsid w:val="00DB1FD3"/>
    <w:rsid w:val="00E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53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735F8"/>
  </w:style>
  <w:style w:type="character" w:customStyle="1" w:styleId="NotedebasdepageCar">
    <w:name w:val="Note de bas de page Car"/>
    <w:basedOn w:val="Policepardfaut"/>
    <w:link w:val="Notedebasdepage"/>
    <w:uiPriority w:val="99"/>
    <w:rsid w:val="002735F8"/>
  </w:style>
  <w:style w:type="character" w:styleId="Appelnotedebasdep">
    <w:name w:val="footnote reference"/>
    <w:basedOn w:val="Policepardfaut"/>
    <w:uiPriority w:val="99"/>
    <w:unhideWhenUsed/>
    <w:rsid w:val="00273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Midorie Villeneuve Chassé</dc:creator>
  <cp:keywords/>
  <dc:description/>
  <cp:lastModifiedBy>Amélie Belzile</cp:lastModifiedBy>
  <cp:revision>2</cp:revision>
  <dcterms:created xsi:type="dcterms:W3CDTF">2017-09-21T15:02:00Z</dcterms:created>
  <dcterms:modified xsi:type="dcterms:W3CDTF">2018-10-09T18:53:00Z</dcterms:modified>
</cp:coreProperties>
</file>